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69CA2BB9" w:rsidR="0085034E" w:rsidRDefault="007C5411" w:rsidP="001F7159">
          <w:pPr>
            <w:jc w:val="center"/>
            <w:rPr>
              <w:b/>
              <w:bCs/>
            </w:rPr>
          </w:pPr>
          <w:r>
            <w:rPr>
              <w:b/>
              <w:bCs/>
            </w:rPr>
            <w:t xml:space="preserve">Contract Reference: </w:t>
          </w:r>
          <w:r w:rsidR="005F78B9" w:rsidRPr="005F78B9">
            <w:rPr>
              <w:b/>
              <w:bCs/>
            </w:rPr>
            <w:t>C24-0484-1922</w:t>
          </w:r>
        </w:p>
        <w:p w14:paraId="10A18B68" w14:textId="77777777" w:rsidR="000F16A3" w:rsidRPr="001F7159" w:rsidRDefault="000F16A3" w:rsidP="001F7159">
          <w:pPr>
            <w:jc w:val="center"/>
            <w:rPr>
              <w:bCs/>
              <w:iCs/>
              <w:sz w:val="40"/>
              <w:szCs w:val="40"/>
            </w:rPr>
          </w:pPr>
        </w:p>
        <w:p w14:paraId="7C54BC99" w14:textId="698F95E4"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5F78B9" w:rsidRPr="005F78B9">
            <w:rPr>
              <w:b/>
              <w:bCs/>
              <w:sz w:val="32"/>
              <w:szCs w:val="32"/>
            </w:rPr>
            <w:t>Evaluation of the benefits provided by the Volunteer Seabirds at Sea (VSAS) Citizen Science Programme</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5F78B9">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5F78B9">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5F78B9">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5F78B9">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5F78B9">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5F78B9">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5F78B9">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5F78B9">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5F78B9">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good  working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5F78B9"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5F78B9"/>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22356"/>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B54BE"/>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27342</Words>
  <Characters>155854</Characters>
  <Application>Microsoft Office Word</Application>
  <DocSecurity>0</DocSecurity>
  <Lines>1298</Lines>
  <Paragraphs>365</Paragraphs>
  <ScaleCrop>false</ScaleCrop>
  <Company/>
  <LinksUpToDate>false</LinksUpToDate>
  <CharactersWithSpaces>182831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2024-07-16T14:57:00Z</dcterms:created>
  <dcterms:modified xsi:type="dcterms:W3CDTF">2024-07-16T14:57:00Z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